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57A7" w14:textId="52E54DE6" w:rsidR="00F41D19" w:rsidRPr="00E3206B" w:rsidRDefault="00F41D19" w:rsidP="00F41D19">
      <w:pPr>
        <w:jc w:val="center"/>
        <w:rPr>
          <w:rFonts w:ascii="Century Schoolbook" w:hAnsi="Century Schoolbook"/>
          <w:color w:val="000000" w:themeColor="text1"/>
        </w:rPr>
      </w:pPr>
      <w:r w:rsidRPr="00E3206B">
        <w:rPr>
          <w:rFonts w:ascii="Century Schoolbook" w:hAnsi="Century Schoolbook"/>
          <w:color w:val="000000" w:themeColor="text1"/>
        </w:rPr>
        <w:t>Working Agenda for Annual Gathering 2020</w:t>
      </w:r>
    </w:p>
    <w:p w14:paraId="41EA539C" w14:textId="70C39AC3" w:rsidR="00F64E5F" w:rsidRPr="00E3206B" w:rsidRDefault="00F64E5F" w:rsidP="00F41D19">
      <w:pPr>
        <w:jc w:val="center"/>
        <w:rPr>
          <w:rFonts w:ascii="Century Schoolbook" w:hAnsi="Century Schoolbook"/>
          <w:color w:val="000000" w:themeColor="text1"/>
        </w:rPr>
      </w:pPr>
      <w:r w:rsidRPr="00E3206B">
        <w:rPr>
          <w:rFonts w:ascii="Century Schoolbook" w:hAnsi="Century Schoolbook"/>
          <w:color w:val="000000" w:themeColor="text1"/>
        </w:rPr>
        <w:t>Saturday, June 13, 2020</w:t>
      </w:r>
    </w:p>
    <w:p w14:paraId="1B152952" w14:textId="28B29DDD" w:rsidR="00F64E5F" w:rsidRPr="00E3206B" w:rsidRDefault="00F64E5F" w:rsidP="00F41D19">
      <w:pPr>
        <w:jc w:val="center"/>
        <w:rPr>
          <w:rFonts w:ascii="Century Schoolbook" w:hAnsi="Century Schoolbook"/>
          <w:color w:val="000000" w:themeColor="text1"/>
        </w:rPr>
      </w:pPr>
      <w:r w:rsidRPr="00E3206B">
        <w:rPr>
          <w:rFonts w:ascii="Century Schoolbook" w:hAnsi="Century Schoolbook"/>
          <w:color w:val="000000" w:themeColor="text1"/>
        </w:rPr>
        <w:t>9 am -12 pm (via Zoom Webinar)</w:t>
      </w:r>
    </w:p>
    <w:p w14:paraId="0E6C6AB8" w14:textId="77777777" w:rsidR="00F41D19" w:rsidRPr="00E3206B" w:rsidRDefault="00F41D19">
      <w:pPr>
        <w:rPr>
          <w:rFonts w:ascii="Century Schoolbook" w:hAnsi="Century Schoolbook"/>
          <w:color w:val="000000" w:themeColor="text1"/>
        </w:rPr>
      </w:pPr>
    </w:p>
    <w:p w14:paraId="5D0CE601" w14:textId="4F94623B" w:rsidR="00F41D19" w:rsidRPr="00E3206B" w:rsidRDefault="00F64E5F">
      <w:pPr>
        <w:rPr>
          <w:rFonts w:ascii="Century Schoolbook" w:hAnsi="Century Schoolbook"/>
          <w:color w:val="000000" w:themeColor="text1"/>
        </w:rPr>
      </w:pPr>
      <w:r w:rsidRPr="00E3206B">
        <w:rPr>
          <w:rFonts w:ascii="Century Schoolbook" w:hAnsi="Century Schoolbook"/>
          <w:color w:val="000000" w:themeColor="text1"/>
          <w:u w:val="single"/>
        </w:rPr>
        <w:t>Theme:</w:t>
      </w:r>
      <w:r w:rsidRPr="00E3206B">
        <w:rPr>
          <w:rFonts w:ascii="Century Schoolbook" w:hAnsi="Century Schoolbook"/>
          <w:color w:val="000000" w:themeColor="text1"/>
        </w:rPr>
        <w:t xml:space="preserve"> </w:t>
      </w:r>
      <w:r w:rsidR="00F41D19" w:rsidRPr="00E3206B">
        <w:rPr>
          <w:rFonts w:ascii="Century Schoolbook" w:hAnsi="Century Schoolbook"/>
          <w:color w:val="000000" w:themeColor="text1"/>
        </w:rPr>
        <w:t xml:space="preserve">Walking </w:t>
      </w:r>
      <w:r w:rsidRPr="00E3206B">
        <w:rPr>
          <w:rFonts w:ascii="Century Schoolbook" w:hAnsi="Century Schoolbook"/>
          <w:color w:val="000000" w:themeColor="text1"/>
        </w:rPr>
        <w:t>the Valley</w:t>
      </w:r>
      <w:r w:rsidR="00F41D19" w:rsidRPr="00E3206B">
        <w:rPr>
          <w:rFonts w:ascii="Century Schoolbook" w:hAnsi="Century Schoolbook"/>
          <w:color w:val="000000" w:themeColor="text1"/>
        </w:rPr>
        <w:t>: we journey together</w:t>
      </w:r>
    </w:p>
    <w:p w14:paraId="59B9C160" w14:textId="77777777" w:rsidR="00AC1EBC" w:rsidRDefault="00AC1EBC">
      <w:pPr>
        <w:rPr>
          <w:rFonts w:ascii="Century Schoolbook" w:hAnsi="Century Schoolbook"/>
          <w:color w:val="000000" w:themeColor="text1"/>
        </w:rPr>
      </w:pPr>
    </w:p>
    <w:p w14:paraId="3BC5AFBF" w14:textId="36258DB2" w:rsidR="00E33209" w:rsidRPr="00DC5677" w:rsidRDefault="00AC1EBC">
      <w:pPr>
        <w:rPr>
          <w:rFonts w:ascii="Century Schoolbook" w:hAnsi="Century Schoolbook"/>
          <w:b/>
          <w:bCs/>
          <w:color w:val="000000" w:themeColor="text1"/>
          <w:u w:val="single"/>
        </w:rPr>
      </w:pPr>
      <w:r w:rsidRPr="00DC5677">
        <w:rPr>
          <w:rFonts w:ascii="Century Schoolbook" w:hAnsi="Century Schoolbook"/>
          <w:b/>
          <w:bCs/>
          <w:color w:val="000000" w:themeColor="text1"/>
          <w:u w:val="single"/>
        </w:rPr>
        <w:t xml:space="preserve">Session I: 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9 am-1</w:t>
      </w:r>
      <w:r w:rsidR="00651831" w:rsidRPr="00DC5677">
        <w:rPr>
          <w:rFonts w:ascii="Century Schoolbook" w:hAnsi="Century Schoolbook"/>
          <w:b/>
          <w:bCs/>
          <w:color w:val="000000" w:themeColor="text1"/>
          <w:u w:val="single"/>
        </w:rPr>
        <w:t>0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:30 am</w:t>
      </w:r>
    </w:p>
    <w:p w14:paraId="31F79A78" w14:textId="32F87132" w:rsidR="00E3206B" w:rsidRDefault="00F41D19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Welcome and Remarks</w:t>
      </w:r>
      <w:r w:rsidRPr="00E3206B">
        <w:rPr>
          <w:rFonts w:ascii="Century Schoolbook" w:hAnsi="Century Schoolbook"/>
          <w:color w:val="000000" w:themeColor="text1"/>
        </w:rPr>
        <w:t xml:space="preserve"> </w:t>
      </w:r>
      <w:r w:rsidR="00E3206B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ab/>
        <w:t>Megan Owens, Conference Moderator</w:t>
      </w:r>
    </w:p>
    <w:p w14:paraId="472670F9" w14:textId="7770EA13" w:rsidR="004C6C3E" w:rsidRPr="004C6C3E" w:rsidRDefault="00F41D19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Worship</w:t>
      </w:r>
      <w:r w:rsidR="00936AE7" w:rsidRPr="00DC5677">
        <w:rPr>
          <w:rFonts w:ascii="Century Schoolbook" w:hAnsi="Century Schoolbook"/>
          <w:b/>
          <w:bCs/>
          <w:color w:val="000000" w:themeColor="text1"/>
        </w:rPr>
        <w:t xml:space="preserve"> </w:t>
      </w:r>
      <w:r w:rsidR="007509BC" w:rsidRPr="00DC5677">
        <w:rPr>
          <w:rFonts w:ascii="Century Schoolbook" w:hAnsi="Century Schoolbook"/>
          <w:b/>
          <w:bCs/>
          <w:color w:val="000000" w:themeColor="text1"/>
        </w:rPr>
        <w:t xml:space="preserve">  </w:t>
      </w:r>
      <w:r w:rsidR="00E3206B" w:rsidRPr="00DC5677">
        <w:rPr>
          <w:rFonts w:ascii="Century Schoolbook" w:hAnsi="Century Schoolbook"/>
          <w:b/>
          <w:bCs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ab/>
      </w:r>
      <w:r w:rsidR="00EC1C17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>Greg Davis and Kelly Ryan</w:t>
      </w:r>
    </w:p>
    <w:p w14:paraId="7221F85A" w14:textId="41D0D32A" w:rsidR="00E3206B" w:rsidRDefault="00E3206B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Call to Order</w:t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 w:rsidR="00EC1C17"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>Megan Owens, Conference Moderator</w:t>
      </w:r>
    </w:p>
    <w:p w14:paraId="18DA5205" w14:textId="50A4B987" w:rsidR="004C6C3E" w:rsidRDefault="004C6C3E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Declaration of Quorum/Approval of Minutes of 2019/Approval of Agenda</w:t>
      </w:r>
    </w:p>
    <w:p w14:paraId="37CE4129" w14:textId="0341BA45" w:rsidR="00F41D19" w:rsidRPr="00E3206B" w:rsidRDefault="00F41D19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Conference Ministers Report</w:t>
      </w:r>
      <w:r w:rsidRPr="00E3206B">
        <w:rPr>
          <w:rFonts w:ascii="Century Schoolbook" w:hAnsi="Century Schoolbook"/>
          <w:color w:val="000000" w:themeColor="text1"/>
        </w:rPr>
        <w:t xml:space="preserve"> </w:t>
      </w:r>
      <w:r w:rsidR="00E3206B">
        <w:rPr>
          <w:rFonts w:ascii="Century Schoolbook" w:hAnsi="Century Schoolbook"/>
          <w:color w:val="000000" w:themeColor="text1"/>
        </w:rPr>
        <w:tab/>
      </w:r>
      <w:r w:rsidR="00EC1C17">
        <w:rPr>
          <w:rFonts w:ascii="Century Schoolbook" w:hAnsi="Century Schoolbook"/>
          <w:color w:val="000000" w:themeColor="text1"/>
        </w:rPr>
        <w:tab/>
      </w:r>
      <w:r w:rsidR="00E3206B">
        <w:rPr>
          <w:rFonts w:ascii="Century Schoolbook" w:hAnsi="Century Schoolbook"/>
          <w:color w:val="000000" w:themeColor="text1"/>
        </w:rPr>
        <w:t>Felix Villanueva, Conference Minister</w:t>
      </w:r>
    </w:p>
    <w:p w14:paraId="13BFB3DE" w14:textId="398F4777" w:rsidR="00D57129" w:rsidRPr="00DC5677" w:rsidRDefault="00E3206B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 xml:space="preserve">In </w:t>
      </w:r>
      <w:r w:rsidR="00F41D19" w:rsidRPr="00DC5677">
        <w:rPr>
          <w:rFonts w:ascii="Century Schoolbook" w:hAnsi="Century Schoolbook"/>
          <w:b/>
          <w:bCs/>
          <w:color w:val="000000" w:themeColor="text1"/>
        </w:rPr>
        <w:t>Memorium</w:t>
      </w:r>
      <w:r w:rsidR="00E33209" w:rsidRPr="00DC5677">
        <w:rPr>
          <w:rFonts w:ascii="Century Schoolbook" w:hAnsi="Century Schoolbook"/>
          <w:b/>
          <w:bCs/>
          <w:color w:val="000000" w:themeColor="text1"/>
        </w:rPr>
        <w:t xml:space="preserve"> </w:t>
      </w:r>
    </w:p>
    <w:p w14:paraId="767FDA60" w14:textId="77777777" w:rsidR="00DC5677" w:rsidRDefault="00E3206B" w:rsidP="00DC5677">
      <w:pPr>
        <w:spacing w:line="360" w:lineRule="auto"/>
        <w:rPr>
          <w:rFonts w:ascii="Century Schoolbook" w:hAnsi="Century Schoolbook" w:cs="Times New Roman (Body CS)"/>
          <w:b/>
          <w:color w:val="000000" w:themeColor="text1"/>
        </w:rPr>
      </w:pPr>
      <w:r w:rsidRPr="00E3206B">
        <w:rPr>
          <w:rFonts w:ascii="Century Schoolbook" w:hAnsi="Century Schoolbook" w:cs="Times New Roman (Body CS)"/>
          <w:b/>
          <w:color w:val="000000" w:themeColor="text1"/>
        </w:rPr>
        <w:t>R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esolution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of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Affirmation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for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THE S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outhern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C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 xml:space="preserve">alifornia Nevada Conference of the 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>U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 xml:space="preserve">nited 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>C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hurch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of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C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hrist to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Become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an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 “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Accessible to All</w:t>
      </w:r>
      <w:r w:rsidRPr="00E3206B">
        <w:rPr>
          <w:rFonts w:ascii="Century Schoolbook" w:hAnsi="Century Schoolbook" w:cs="Times New Roman (Body CS)"/>
          <w:b/>
          <w:color w:val="000000" w:themeColor="text1"/>
        </w:rPr>
        <w:t xml:space="preserve">” (A2A) </w:t>
      </w:r>
      <w:r w:rsidRPr="00DC5677">
        <w:rPr>
          <w:rFonts w:ascii="Century Schoolbook" w:hAnsi="Century Schoolbook" w:cs="Times New Roman (Body CS)"/>
          <w:b/>
          <w:color w:val="000000" w:themeColor="text1"/>
        </w:rPr>
        <w:t>Conference</w:t>
      </w:r>
      <w:r w:rsidR="00AC1EBC" w:rsidRPr="00DC5677">
        <w:rPr>
          <w:rFonts w:ascii="Century Schoolbook" w:hAnsi="Century Schoolbook" w:cs="Times New Roman (Body CS)"/>
          <w:b/>
          <w:color w:val="000000" w:themeColor="text1"/>
        </w:rPr>
        <w:t>, submitted by the Conference Inclusion Team of the the</w:t>
      </w:r>
      <w:r w:rsidR="00DC5677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  <w:r w:rsidR="00AC1EBC" w:rsidRPr="00DC5677">
        <w:rPr>
          <w:rFonts w:ascii="Century Schoolbook" w:hAnsi="Century Schoolbook" w:cs="Times New Roman (Body CS)"/>
          <w:b/>
          <w:color w:val="000000" w:themeColor="text1"/>
        </w:rPr>
        <w:t>Southern California Nevada Conference</w:t>
      </w:r>
      <w:r w:rsidR="00AC1EBC">
        <w:rPr>
          <w:rFonts w:ascii="Century Schoolbook" w:hAnsi="Century Schoolbook" w:cs="Times New Roman (Body CS)"/>
          <w:bCs/>
          <w:color w:val="000000" w:themeColor="text1"/>
        </w:rPr>
        <w:t xml:space="preserve">, </w:t>
      </w:r>
      <w:r w:rsidR="00AC1EBC" w:rsidRPr="00DC5677">
        <w:rPr>
          <w:rFonts w:ascii="Century Schoolbook" w:hAnsi="Century Schoolbook" w:cs="Times New Roman (Body CS)"/>
          <w:b/>
          <w:color w:val="000000" w:themeColor="text1"/>
        </w:rPr>
        <w:t>Conference Inclusion Team</w:t>
      </w:r>
      <w:r w:rsidR="00DC5677">
        <w:rPr>
          <w:rFonts w:ascii="Century Schoolbook" w:hAnsi="Century Schoolbook" w:cs="Times New Roman (Body CS)"/>
          <w:b/>
          <w:color w:val="000000" w:themeColor="text1"/>
        </w:rPr>
        <w:t xml:space="preserve"> </w:t>
      </w:r>
    </w:p>
    <w:p w14:paraId="099134B9" w14:textId="7017FCC1" w:rsidR="00DC5677" w:rsidRPr="00DC5677" w:rsidRDefault="003D716D" w:rsidP="00EC1C17">
      <w:pPr>
        <w:spacing w:line="360" w:lineRule="auto"/>
        <w:ind w:left="4320" w:firstLine="720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Presented by </w:t>
      </w:r>
      <w:r w:rsidR="00DC5677">
        <w:rPr>
          <w:rFonts w:ascii="Century Schoolbook" w:hAnsi="Century Schoolbook"/>
          <w:color w:val="000000" w:themeColor="text1"/>
        </w:rPr>
        <w:t>Erin Beardemphl</w:t>
      </w:r>
    </w:p>
    <w:p w14:paraId="1C34B408" w14:textId="381B34D8" w:rsidR="00F64E5F" w:rsidRPr="00DC5677" w:rsidRDefault="00331E39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Church Milestones: 5-for-5</w:t>
      </w:r>
      <w:r w:rsidR="00AC1EBC" w:rsidRPr="00DC5677">
        <w:rPr>
          <w:rFonts w:ascii="Century Schoolbook" w:hAnsi="Century Schoolbook"/>
          <w:b/>
          <w:bCs/>
          <w:color w:val="000000" w:themeColor="text1"/>
        </w:rPr>
        <w:t xml:space="preserve"> Churches</w:t>
      </w:r>
      <w:r w:rsidRPr="00DC5677">
        <w:rPr>
          <w:rFonts w:ascii="Century Schoolbook" w:hAnsi="Century Schoolbook"/>
          <w:b/>
          <w:bCs/>
          <w:color w:val="000000" w:themeColor="text1"/>
        </w:rPr>
        <w:t xml:space="preserve">, </w:t>
      </w:r>
      <w:r w:rsidR="00AC1EBC" w:rsidRPr="00DC5677">
        <w:rPr>
          <w:rFonts w:ascii="Century Schoolbook" w:hAnsi="Century Schoolbook"/>
          <w:b/>
          <w:bCs/>
          <w:color w:val="000000" w:themeColor="text1"/>
        </w:rPr>
        <w:t xml:space="preserve">New </w:t>
      </w:r>
      <w:r w:rsidRPr="00DC5677">
        <w:rPr>
          <w:rFonts w:ascii="Century Schoolbook" w:hAnsi="Century Schoolbook"/>
          <w:b/>
          <w:bCs/>
          <w:color w:val="000000" w:themeColor="text1"/>
        </w:rPr>
        <w:t>O</w:t>
      </w:r>
      <w:r w:rsidR="00AC1EBC" w:rsidRPr="00DC5677">
        <w:rPr>
          <w:rFonts w:ascii="Century Schoolbook" w:hAnsi="Century Schoolbook"/>
          <w:b/>
          <w:bCs/>
          <w:color w:val="000000" w:themeColor="text1"/>
        </w:rPr>
        <w:t>NA Churches, New</w:t>
      </w:r>
      <w:r w:rsidRPr="00DC5677">
        <w:rPr>
          <w:rFonts w:ascii="Century Schoolbook" w:hAnsi="Century Schoolbook"/>
          <w:b/>
          <w:bCs/>
          <w:color w:val="000000" w:themeColor="text1"/>
        </w:rPr>
        <w:t xml:space="preserve"> A2A</w:t>
      </w:r>
      <w:r w:rsidR="00AC1EBC" w:rsidRPr="00DC5677">
        <w:rPr>
          <w:rFonts w:ascii="Century Schoolbook" w:hAnsi="Century Schoolbook"/>
          <w:b/>
          <w:bCs/>
          <w:color w:val="000000" w:themeColor="text1"/>
        </w:rPr>
        <w:t xml:space="preserve"> Churches</w:t>
      </w:r>
      <w:r w:rsidR="00DC5677">
        <w:rPr>
          <w:rFonts w:ascii="Century Schoolbook" w:hAnsi="Century Schoolbook"/>
          <w:b/>
          <w:bCs/>
          <w:color w:val="000000" w:themeColor="text1"/>
        </w:rPr>
        <w:tab/>
      </w:r>
      <w:r w:rsidR="00DC5677">
        <w:rPr>
          <w:rFonts w:ascii="Century Schoolbook" w:hAnsi="Century Schoolbook"/>
          <w:b/>
          <w:bCs/>
          <w:color w:val="000000" w:themeColor="text1"/>
        </w:rPr>
        <w:tab/>
      </w:r>
      <w:r w:rsidR="00DC5677">
        <w:rPr>
          <w:rFonts w:ascii="Century Schoolbook" w:hAnsi="Century Schoolbook"/>
          <w:b/>
          <w:bCs/>
          <w:color w:val="000000" w:themeColor="text1"/>
        </w:rPr>
        <w:tab/>
      </w:r>
      <w:r w:rsidR="00DC5677">
        <w:rPr>
          <w:rFonts w:ascii="Century Schoolbook" w:hAnsi="Century Schoolbook"/>
          <w:b/>
          <w:bCs/>
          <w:color w:val="000000" w:themeColor="text1"/>
        </w:rPr>
        <w:tab/>
      </w:r>
    </w:p>
    <w:p w14:paraId="63B3CC61" w14:textId="69AC9233" w:rsidR="00F64E5F" w:rsidRPr="00E3206B" w:rsidRDefault="00AC1EBC" w:rsidP="00E3206B">
      <w:pPr>
        <w:spacing w:line="360" w:lineRule="auto"/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Finance</w:t>
      </w:r>
      <w:r w:rsidR="00D63753">
        <w:rPr>
          <w:rFonts w:ascii="Century Schoolbook" w:hAnsi="Century Schoolbook"/>
          <w:b/>
          <w:bCs/>
          <w:color w:val="000000" w:themeColor="text1"/>
        </w:rPr>
        <w:t xml:space="preserve"> </w:t>
      </w:r>
      <w:r w:rsidRPr="00DC5677">
        <w:rPr>
          <w:rFonts w:ascii="Century Schoolbook" w:hAnsi="Century Schoolbook"/>
          <w:b/>
          <w:bCs/>
          <w:color w:val="000000" w:themeColor="text1"/>
        </w:rPr>
        <w:t>Report</w:t>
      </w:r>
      <w:r>
        <w:rPr>
          <w:rFonts w:ascii="Century Schoolbook" w:hAnsi="Century Schoolbook"/>
          <w:color w:val="000000" w:themeColor="text1"/>
        </w:rPr>
        <w:t xml:space="preserve"> </w:t>
      </w:r>
      <w:r w:rsidR="00D63753">
        <w:rPr>
          <w:rFonts w:ascii="Century Schoolbook" w:hAnsi="Century Schoolbook"/>
          <w:color w:val="000000" w:themeColor="text1"/>
        </w:rPr>
        <w:tab/>
      </w:r>
      <w:r w:rsidR="00D63753">
        <w:rPr>
          <w:rFonts w:ascii="Century Schoolbook" w:hAnsi="Century Schoolbook"/>
          <w:color w:val="000000" w:themeColor="text1"/>
        </w:rPr>
        <w:tab/>
      </w:r>
      <w:r w:rsidR="00D63753"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 w:rsidR="00DC5677"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>Neal Washburn, Treasurer</w:t>
      </w:r>
      <w:r w:rsidR="00936AE7" w:rsidRPr="00E3206B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5BD5894" w14:textId="21E998FA" w:rsidR="00D57129" w:rsidRDefault="00F64E5F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Ministry Transitions</w:t>
      </w:r>
      <w:r w:rsidR="00E33209" w:rsidRPr="00DC5677">
        <w:rPr>
          <w:rFonts w:ascii="Century Schoolbook" w:hAnsi="Century Schoolbook"/>
          <w:b/>
          <w:bCs/>
          <w:color w:val="000000" w:themeColor="text1"/>
        </w:rPr>
        <w:t xml:space="preserve"> </w:t>
      </w:r>
    </w:p>
    <w:p w14:paraId="199E6B4A" w14:textId="6F1C4702" w:rsidR="00DC5677" w:rsidRPr="00DC5677" w:rsidRDefault="00DC5677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>
        <w:rPr>
          <w:rFonts w:ascii="Century Schoolbook" w:hAnsi="Century Schoolbook"/>
          <w:b/>
          <w:bCs/>
          <w:color w:val="000000" w:themeColor="text1"/>
        </w:rPr>
        <w:t>Adjourn to Break</w:t>
      </w:r>
    </w:p>
    <w:p w14:paraId="3AFDB897" w14:textId="77777777" w:rsidR="00AC1EBC" w:rsidRDefault="00AC1EBC" w:rsidP="00E3206B">
      <w:pPr>
        <w:spacing w:line="360" w:lineRule="auto"/>
        <w:rPr>
          <w:rFonts w:ascii="Century Schoolbook" w:hAnsi="Century Schoolbook"/>
          <w:color w:val="000000" w:themeColor="text1"/>
        </w:rPr>
      </w:pPr>
    </w:p>
    <w:p w14:paraId="27AFB0D5" w14:textId="66939382" w:rsidR="009233FF" w:rsidRPr="00DC5677" w:rsidRDefault="009233FF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 w:rsidRPr="00DC5677">
        <w:rPr>
          <w:rFonts w:ascii="Century Schoolbook" w:hAnsi="Century Schoolbook"/>
          <w:b/>
          <w:bCs/>
          <w:color w:val="000000" w:themeColor="text1"/>
        </w:rPr>
        <w:t>1</w:t>
      </w:r>
      <w:r w:rsidR="00062F36" w:rsidRPr="00DC5677">
        <w:rPr>
          <w:rFonts w:ascii="Century Schoolbook" w:hAnsi="Century Schoolbook"/>
          <w:b/>
          <w:bCs/>
          <w:color w:val="000000" w:themeColor="text1"/>
        </w:rPr>
        <w:t>0</w:t>
      </w:r>
      <w:r w:rsidRPr="00DC5677">
        <w:rPr>
          <w:rFonts w:ascii="Century Schoolbook" w:hAnsi="Century Schoolbook"/>
          <w:b/>
          <w:bCs/>
          <w:color w:val="000000" w:themeColor="text1"/>
        </w:rPr>
        <w:t>:30 a</w:t>
      </w:r>
      <w:r w:rsidR="000A0AEC" w:rsidRPr="00DC5677">
        <w:rPr>
          <w:rFonts w:ascii="Century Schoolbook" w:hAnsi="Century Schoolbook"/>
          <w:b/>
          <w:bCs/>
          <w:color w:val="000000" w:themeColor="text1"/>
        </w:rPr>
        <w:t>.</w:t>
      </w:r>
      <w:r w:rsidRPr="00DC5677">
        <w:rPr>
          <w:rFonts w:ascii="Century Schoolbook" w:hAnsi="Century Schoolbook"/>
          <w:b/>
          <w:bCs/>
          <w:color w:val="000000" w:themeColor="text1"/>
        </w:rPr>
        <w:t>m</w:t>
      </w:r>
      <w:r w:rsidR="000A0AEC" w:rsidRPr="00DC5677">
        <w:rPr>
          <w:rFonts w:ascii="Century Schoolbook" w:hAnsi="Century Schoolbook"/>
          <w:b/>
          <w:bCs/>
          <w:color w:val="000000" w:themeColor="text1"/>
        </w:rPr>
        <w:t>.</w:t>
      </w:r>
      <w:r w:rsidRPr="00DC5677">
        <w:rPr>
          <w:rFonts w:ascii="Century Schoolbook" w:hAnsi="Century Schoolbook"/>
          <w:b/>
          <w:bCs/>
          <w:color w:val="000000" w:themeColor="text1"/>
        </w:rPr>
        <w:t xml:space="preserve"> </w:t>
      </w:r>
      <w:r w:rsidR="000A0AEC" w:rsidRPr="00DC5677">
        <w:rPr>
          <w:rFonts w:ascii="Century Schoolbook" w:hAnsi="Century Schoolbook"/>
          <w:b/>
          <w:bCs/>
          <w:color w:val="000000" w:themeColor="text1"/>
        </w:rPr>
        <w:tab/>
      </w:r>
      <w:r w:rsidRPr="00DC5677">
        <w:rPr>
          <w:rFonts w:ascii="Century Schoolbook" w:hAnsi="Century Schoolbook"/>
          <w:b/>
          <w:bCs/>
          <w:color w:val="000000" w:themeColor="text1"/>
        </w:rPr>
        <w:t>Break</w:t>
      </w:r>
    </w:p>
    <w:p w14:paraId="0F1ADC7E" w14:textId="77777777" w:rsidR="00AC1EBC" w:rsidRDefault="00AC1EBC" w:rsidP="00E3206B">
      <w:pPr>
        <w:spacing w:line="360" w:lineRule="auto"/>
        <w:rPr>
          <w:rFonts w:ascii="Century Schoolbook" w:hAnsi="Century Schoolbook"/>
          <w:color w:val="000000" w:themeColor="text1"/>
        </w:rPr>
      </w:pPr>
    </w:p>
    <w:p w14:paraId="2B71F2D2" w14:textId="518B4B9F" w:rsidR="009233FF" w:rsidRPr="00DC5677" w:rsidRDefault="00AC1EBC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  <w:u w:val="single"/>
        </w:rPr>
      </w:pPr>
      <w:r w:rsidRPr="00DC5677">
        <w:rPr>
          <w:rFonts w:ascii="Century Schoolbook" w:hAnsi="Century Schoolbook"/>
          <w:b/>
          <w:bCs/>
          <w:color w:val="000000" w:themeColor="text1"/>
          <w:u w:val="single"/>
        </w:rPr>
        <w:t xml:space="preserve">Session II: 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1</w:t>
      </w:r>
      <w:r w:rsidR="00A400D6" w:rsidRPr="00DC5677">
        <w:rPr>
          <w:rFonts w:ascii="Century Schoolbook" w:hAnsi="Century Schoolbook"/>
          <w:b/>
          <w:bCs/>
          <w:color w:val="000000" w:themeColor="text1"/>
          <w:u w:val="single"/>
        </w:rPr>
        <w:t>0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:</w:t>
      </w:r>
      <w:r w:rsidR="00A400D6" w:rsidRPr="00DC5677">
        <w:rPr>
          <w:rFonts w:ascii="Century Schoolbook" w:hAnsi="Century Schoolbook"/>
          <w:b/>
          <w:bCs/>
          <w:color w:val="000000" w:themeColor="text1"/>
          <w:u w:val="single"/>
        </w:rPr>
        <w:t>4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0 a</w:t>
      </w:r>
      <w:r w:rsidR="000A0AEC" w:rsidRPr="00DC5677">
        <w:rPr>
          <w:rFonts w:ascii="Century Schoolbook" w:hAnsi="Century Schoolbook"/>
          <w:b/>
          <w:bCs/>
          <w:color w:val="000000" w:themeColor="text1"/>
          <w:u w:val="single"/>
        </w:rPr>
        <w:t>.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m</w:t>
      </w:r>
      <w:r w:rsidR="000A0AEC" w:rsidRPr="00DC5677">
        <w:rPr>
          <w:rFonts w:ascii="Century Schoolbook" w:hAnsi="Century Schoolbook"/>
          <w:b/>
          <w:bCs/>
          <w:color w:val="000000" w:themeColor="text1"/>
          <w:u w:val="single"/>
        </w:rPr>
        <w:t>.</w:t>
      </w:r>
      <w:r w:rsidRPr="00DC5677">
        <w:rPr>
          <w:rFonts w:ascii="Century Schoolbook" w:hAnsi="Century Schoolbook"/>
          <w:b/>
          <w:bCs/>
          <w:color w:val="000000" w:themeColor="text1"/>
          <w:u w:val="single"/>
        </w:rPr>
        <w:t>-</w:t>
      </w:r>
      <w:r w:rsidR="00062F36" w:rsidRPr="00DC5677">
        <w:rPr>
          <w:rFonts w:ascii="Century Schoolbook" w:hAnsi="Century Schoolbook"/>
          <w:b/>
          <w:bCs/>
          <w:color w:val="000000" w:themeColor="text1"/>
          <w:u w:val="single"/>
        </w:rPr>
        <w:t>1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2 p</w:t>
      </w:r>
      <w:r w:rsidR="000A0AEC" w:rsidRPr="00DC5677">
        <w:rPr>
          <w:rFonts w:ascii="Century Schoolbook" w:hAnsi="Century Schoolbook"/>
          <w:b/>
          <w:bCs/>
          <w:color w:val="000000" w:themeColor="text1"/>
          <w:u w:val="single"/>
        </w:rPr>
        <w:t>.</w:t>
      </w:r>
      <w:r w:rsidR="009233FF" w:rsidRPr="00DC5677">
        <w:rPr>
          <w:rFonts w:ascii="Century Schoolbook" w:hAnsi="Century Schoolbook"/>
          <w:b/>
          <w:bCs/>
          <w:color w:val="000000" w:themeColor="text1"/>
          <w:u w:val="single"/>
        </w:rPr>
        <w:t>m</w:t>
      </w:r>
      <w:r w:rsidR="000A0AEC" w:rsidRPr="00DC5677">
        <w:rPr>
          <w:rFonts w:ascii="Century Schoolbook" w:hAnsi="Century Schoolbook"/>
          <w:b/>
          <w:bCs/>
          <w:color w:val="000000" w:themeColor="text1"/>
          <w:u w:val="single"/>
        </w:rPr>
        <w:t>.</w:t>
      </w:r>
    </w:p>
    <w:p w14:paraId="7EA9BA1B" w14:textId="365CCF87" w:rsidR="00DC5677" w:rsidRPr="00DC5677" w:rsidRDefault="00DC5677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b/>
          <w:bCs/>
          <w:color w:val="000000" w:themeColor="text1"/>
        </w:rPr>
        <w:t>Call to Order</w:t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>Megan Owens, Conference Moderator</w:t>
      </w:r>
    </w:p>
    <w:p w14:paraId="7D72BC96" w14:textId="1401D9DA" w:rsidR="00E33209" w:rsidRPr="00E3206B" w:rsidRDefault="00D57129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>Report of the Board Chair</w:t>
      </w:r>
      <w:r w:rsidR="00E33209" w:rsidRPr="00E3206B">
        <w:rPr>
          <w:rFonts w:ascii="Century Schoolbook" w:hAnsi="Century Schoolbook"/>
          <w:color w:val="000000" w:themeColor="text1"/>
        </w:rPr>
        <w:t xml:space="preserve"> </w:t>
      </w:r>
      <w:r w:rsidR="00AC1EBC">
        <w:rPr>
          <w:rFonts w:ascii="Century Schoolbook" w:hAnsi="Century Schoolbook"/>
          <w:color w:val="000000" w:themeColor="text1"/>
        </w:rPr>
        <w:tab/>
      </w:r>
      <w:r w:rsidR="00AC1EBC">
        <w:rPr>
          <w:rFonts w:ascii="Century Schoolbook" w:hAnsi="Century Schoolbook"/>
          <w:color w:val="000000" w:themeColor="text1"/>
        </w:rPr>
        <w:tab/>
      </w:r>
      <w:r w:rsidR="000A0AEC">
        <w:rPr>
          <w:rFonts w:ascii="Century Schoolbook" w:hAnsi="Century Schoolbook"/>
          <w:color w:val="000000" w:themeColor="text1"/>
        </w:rPr>
        <w:tab/>
      </w:r>
      <w:r w:rsidR="00DC5677">
        <w:rPr>
          <w:rFonts w:ascii="Century Schoolbook" w:hAnsi="Century Schoolbook"/>
          <w:color w:val="000000" w:themeColor="text1"/>
        </w:rPr>
        <w:tab/>
      </w:r>
      <w:r w:rsidR="00E33209" w:rsidRPr="00E3206B">
        <w:rPr>
          <w:rFonts w:ascii="Century Schoolbook" w:hAnsi="Century Schoolbook"/>
          <w:color w:val="000000" w:themeColor="text1"/>
        </w:rPr>
        <w:t>Gary Chomiak</w:t>
      </w:r>
      <w:r w:rsidR="00AC1EBC">
        <w:rPr>
          <w:rFonts w:ascii="Century Schoolbook" w:hAnsi="Century Schoolbook"/>
          <w:color w:val="000000" w:themeColor="text1"/>
        </w:rPr>
        <w:t>, Board Chair</w:t>
      </w:r>
    </w:p>
    <w:p w14:paraId="34A9F665" w14:textId="37EC6302" w:rsidR="00D57129" w:rsidRPr="00E3206B" w:rsidRDefault="00AC1EBC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 xml:space="preserve">Presentation of Proposed </w:t>
      </w:r>
      <w:r w:rsidR="00F64E5F" w:rsidRPr="000A0AEC">
        <w:rPr>
          <w:rFonts w:ascii="Century Schoolbook" w:hAnsi="Century Schoolbook"/>
          <w:b/>
          <w:bCs/>
          <w:color w:val="000000" w:themeColor="text1"/>
        </w:rPr>
        <w:t xml:space="preserve">By-Law </w:t>
      </w:r>
      <w:r w:rsidR="009233FF" w:rsidRPr="000A0AEC">
        <w:rPr>
          <w:rFonts w:ascii="Century Schoolbook" w:hAnsi="Century Schoolbook"/>
          <w:b/>
          <w:bCs/>
          <w:color w:val="000000" w:themeColor="text1"/>
        </w:rPr>
        <w:t>Changes</w:t>
      </w:r>
      <w:r w:rsidR="009233FF" w:rsidRPr="00E3206B">
        <w:rPr>
          <w:rFonts w:ascii="Century Schoolbook" w:hAnsi="Century Schoolbook"/>
          <w:color w:val="000000" w:themeColor="text1"/>
        </w:rPr>
        <w:t xml:space="preserve"> </w:t>
      </w:r>
      <w:r>
        <w:rPr>
          <w:rFonts w:ascii="Century Schoolbook" w:hAnsi="Century Schoolbook"/>
          <w:color w:val="000000" w:themeColor="text1"/>
        </w:rPr>
        <w:tab/>
        <w:t>Gary Chomiak, Board Chair</w:t>
      </w:r>
    </w:p>
    <w:p w14:paraId="4B5A7EB5" w14:textId="3084CADE" w:rsidR="00D57129" w:rsidRPr="000A0AEC" w:rsidRDefault="00F64E5F" w:rsidP="00E3206B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>Friends of the Conference</w:t>
      </w:r>
      <w:r w:rsidR="00E33209" w:rsidRPr="000A0AEC">
        <w:rPr>
          <w:rFonts w:ascii="Century Schoolbook" w:hAnsi="Century Schoolbook"/>
          <w:b/>
          <w:bCs/>
          <w:color w:val="000000" w:themeColor="text1"/>
        </w:rPr>
        <w:t xml:space="preserve"> </w:t>
      </w:r>
    </w:p>
    <w:p w14:paraId="37C3FE26" w14:textId="03B3E093" w:rsidR="00F64E5F" w:rsidRPr="00E3206B" w:rsidRDefault="00F64E5F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 xml:space="preserve">Pilgrim Pines </w:t>
      </w:r>
      <w:r w:rsidR="00AC1EBC" w:rsidRPr="000A0AEC">
        <w:rPr>
          <w:rFonts w:ascii="Century Schoolbook" w:hAnsi="Century Schoolbook"/>
          <w:b/>
          <w:bCs/>
          <w:color w:val="000000" w:themeColor="text1"/>
        </w:rPr>
        <w:t xml:space="preserve">and </w:t>
      </w:r>
      <w:r w:rsidR="00DD0E31" w:rsidRPr="000A0AEC">
        <w:rPr>
          <w:rFonts w:ascii="Century Schoolbook" w:hAnsi="Century Schoolbook"/>
          <w:b/>
          <w:bCs/>
          <w:color w:val="000000" w:themeColor="text1"/>
        </w:rPr>
        <w:t>O</w:t>
      </w:r>
      <w:r w:rsidR="00AC1EBC" w:rsidRPr="000A0AEC">
        <w:rPr>
          <w:rFonts w:ascii="Century Schoolbook" w:hAnsi="Century Schoolbook"/>
          <w:b/>
          <w:bCs/>
          <w:color w:val="000000" w:themeColor="text1"/>
        </w:rPr>
        <w:t xml:space="preserve">utdoor </w:t>
      </w:r>
      <w:r w:rsidR="00DD0E31" w:rsidRPr="000A0AEC">
        <w:rPr>
          <w:rFonts w:ascii="Century Schoolbook" w:hAnsi="Century Schoolbook"/>
          <w:b/>
          <w:bCs/>
          <w:color w:val="000000" w:themeColor="text1"/>
        </w:rPr>
        <w:t>M</w:t>
      </w:r>
      <w:r w:rsidR="00AC1EBC" w:rsidRPr="000A0AEC">
        <w:rPr>
          <w:rFonts w:ascii="Century Schoolbook" w:hAnsi="Century Schoolbook"/>
          <w:b/>
          <w:bCs/>
          <w:color w:val="000000" w:themeColor="text1"/>
        </w:rPr>
        <w:t xml:space="preserve">inistries </w:t>
      </w:r>
      <w:r w:rsidR="00D57129" w:rsidRPr="000A0AEC">
        <w:rPr>
          <w:rFonts w:ascii="Century Schoolbook" w:hAnsi="Century Schoolbook"/>
          <w:b/>
          <w:bCs/>
          <w:color w:val="000000" w:themeColor="text1"/>
        </w:rPr>
        <w:t>Report</w:t>
      </w:r>
      <w:r w:rsidR="00E33209" w:rsidRPr="000A0AEC">
        <w:rPr>
          <w:rFonts w:ascii="Century Schoolbook" w:hAnsi="Century Schoolbook"/>
          <w:b/>
          <w:bCs/>
          <w:color w:val="000000" w:themeColor="text1"/>
        </w:rPr>
        <w:t xml:space="preserve"> </w:t>
      </w:r>
      <w:r w:rsidR="00AC1EBC">
        <w:rPr>
          <w:rFonts w:ascii="Century Schoolbook" w:hAnsi="Century Schoolbook"/>
          <w:color w:val="000000" w:themeColor="text1"/>
        </w:rPr>
        <w:tab/>
      </w:r>
      <w:r w:rsidR="00EC1C17">
        <w:rPr>
          <w:rFonts w:ascii="Century Schoolbook" w:hAnsi="Century Schoolbook"/>
          <w:color w:val="000000" w:themeColor="text1"/>
        </w:rPr>
        <w:tab/>
      </w:r>
      <w:r w:rsidR="00AC1EBC">
        <w:rPr>
          <w:rFonts w:ascii="Century Schoolbook" w:hAnsi="Century Schoolbook"/>
          <w:color w:val="000000" w:themeColor="text1"/>
        </w:rPr>
        <w:t>Petra Malleis-Sternberg</w:t>
      </w:r>
    </w:p>
    <w:p w14:paraId="5BF0BA60" w14:textId="6E1AC810" w:rsidR="00F64E5F" w:rsidRPr="00E3206B" w:rsidRDefault="00DD0E31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lastRenderedPageBreak/>
        <w:t>YAYA Report</w:t>
      </w:r>
      <w:r w:rsidRPr="00E3206B">
        <w:rPr>
          <w:rFonts w:ascii="Century Schoolbook" w:hAnsi="Century Schoolbook"/>
          <w:color w:val="000000" w:themeColor="text1"/>
        </w:rPr>
        <w:t xml:space="preserve"> </w:t>
      </w:r>
      <w:r w:rsidR="00AC1EBC">
        <w:rPr>
          <w:rFonts w:ascii="Century Schoolbook" w:hAnsi="Century Schoolbook"/>
          <w:color w:val="000000" w:themeColor="text1"/>
        </w:rPr>
        <w:tab/>
      </w:r>
      <w:r w:rsidR="00AC1EBC">
        <w:rPr>
          <w:rFonts w:ascii="Century Schoolbook" w:hAnsi="Century Schoolbook"/>
          <w:color w:val="000000" w:themeColor="text1"/>
        </w:rPr>
        <w:tab/>
      </w:r>
      <w:r w:rsidR="00AC1EBC">
        <w:rPr>
          <w:rFonts w:ascii="Century Schoolbook" w:hAnsi="Century Schoolbook"/>
          <w:color w:val="000000" w:themeColor="text1"/>
        </w:rPr>
        <w:tab/>
      </w:r>
      <w:r w:rsidR="00AC1EBC">
        <w:rPr>
          <w:rFonts w:ascii="Century Schoolbook" w:hAnsi="Century Schoolbook"/>
          <w:color w:val="000000" w:themeColor="text1"/>
        </w:rPr>
        <w:tab/>
      </w:r>
      <w:r w:rsidR="00AC1EBC">
        <w:rPr>
          <w:rFonts w:ascii="Century Schoolbook" w:hAnsi="Century Schoolbook"/>
          <w:color w:val="000000" w:themeColor="text1"/>
        </w:rPr>
        <w:tab/>
        <w:t>Mary Traylor</w:t>
      </w:r>
    </w:p>
    <w:p w14:paraId="6104522F" w14:textId="0FA05AAA" w:rsidR="00F64E5F" w:rsidRPr="00E3206B" w:rsidRDefault="00AC1EBC" w:rsidP="00AC1EBC">
      <w:pPr>
        <w:spacing w:line="360" w:lineRule="auto"/>
        <w:rPr>
          <w:rFonts w:ascii="Century Schoolbook" w:hAnsi="Century Schoolbook"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 xml:space="preserve">Report of the </w:t>
      </w:r>
      <w:r w:rsidR="00F64E5F" w:rsidRPr="000A0AEC">
        <w:rPr>
          <w:rFonts w:ascii="Century Schoolbook" w:hAnsi="Century Schoolbook"/>
          <w:b/>
          <w:bCs/>
          <w:color w:val="000000" w:themeColor="text1"/>
        </w:rPr>
        <w:t>Nominati</w:t>
      </w:r>
      <w:r w:rsidRPr="000A0AEC">
        <w:rPr>
          <w:rFonts w:ascii="Century Schoolbook" w:hAnsi="Century Schoolbook"/>
          <w:b/>
          <w:bCs/>
          <w:color w:val="000000" w:themeColor="text1"/>
        </w:rPr>
        <w:t>ng Committee</w:t>
      </w:r>
      <w:r w:rsidR="00F64E5F" w:rsidRPr="00E3206B">
        <w:rPr>
          <w:rFonts w:ascii="Century Schoolbook" w:hAnsi="Century Schoolbook"/>
          <w:color w:val="000000" w:themeColor="text1"/>
        </w:rPr>
        <w:t xml:space="preserve"> </w:t>
      </w:r>
      <w:r>
        <w:rPr>
          <w:rFonts w:ascii="Century Schoolbook" w:hAnsi="Century Schoolbook"/>
          <w:color w:val="000000" w:themeColor="text1"/>
        </w:rPr>
        <w:tab/>
        <w:t>Sarah Averette-Phillips</w:t>
      </w:r>
    </w:p>
    <w:p w14:paraId="4CA9209A" w14:textId="33C8EE76" w:rsidR="00F64E5F" w:rsidRPr="00E3206B" w:rsidRDefault="00F64E5F" w:rsidP="00E3206B">
      <w:pPr>
        <w:spacing w:line="360" w:lineRule="auto"/>
        <w:rPr>
          <w:rFonts w:ascii="Century Schoolbook" w:hAnsi="Century Schoolbook"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>Thanks, Acknowledgements</w:t>
      </w:r>
      <w:r w:rsidR="000A0AEC">
        <w:rPr>
          <w:rFonts w:ascii="Century Schoolbook" w:hAnsi="Century Schoolbook"/>
          <w:color w:val="000000" w:themeColor="text1"/>
        </w:rPr>
        <w:tab/>
      </w:r>
      <w:r w:rsidR="000A0AEC">
        <w:rPr>
          <w:rFonts w:ascii="Century Schoolbook" w:hAnsi="Century Schoolbook"/>
          <w:color w:val="000000" w:themeColor="text1"/>
        </w:rPr>
        <w:tab/>
      </w:r>
      <w:r w:rsidR="000A0AEC">
        <w:rPr>
          <w:rFonts w:ascii="Century Schoolbook" w:hAnsi="Century Schoolbook"/>
          <w:color w:val="000000" w:themeColor="text1"/>
        </w:rPr>
        <w:tab/>
        <w:t xml:space="preserve">Megan Owens, </w:t>
      </w:r>
      <w:r w:rsidR="00DC5677">
        <w:rPr>
          <w:rFonts w:ascii="Century Schoolbook" w:hAnsi="Century Schoolbook"/>
          <w:color w:val="000000" w:themeColor="text1"/>
        </w:rPr>
        <w:t xml:space="preserve">Conference </w:t>
      </w:r>
      <w:r w:rsidR="000A0AEC">
        <w:rPr>
          <w:rFonts w:ascii="Century Schoolbook" w:hAnsi="Century Schoolbook"/>
          <w:color w:val="000000" w:themeColor="text1"/>
        </w:rPr>
        <w:t>Moderator</w:t>
      </w:r>
    </w:p>
    <w:p w14:paraId="7FB519D2" w14:textId="41A189A9" w:rsidR="008976D6" w:rsidRPr="000A0AEC" w:rsidRDefault="006424C9" w:rsidP="00AC1EBC">
      <w:pPr>
        <w:spacing w:line="360" w:lineRule="auto"/>
        <w:rPr>
          <w:rFonts w:ascii="Century Schoolbook" w:hAnsi="Century Schoolbook"/>
          <w:b/>
          <w:bCs/>
          <w:color w:val="000000" w:themeColor="text1"/>
        </w:rPr>
      </w:pPr>
      <w:r w:rsidRPr="000A0AEC">
        <w:rPr>
          <w:rFonts w:ascii="Century Schoolbook" w:hAnsi="Century Schoolbook"/>
          <w:b/>
          <w:bCs/>
          <w:color w:val="000000" w:themeColor="text1"/>
        </w:rPr>
        <w:t>Adjour</w:t>
      </w:r>
      <w:r w:rsidR="00AC1EBC" w:rsidRPr="000A0AEC">
        <w:rPr>
          <w:rFonts w:ascii="Century Schoolbook" w:hAnsi="Century Schoolbook"/>
          <w:b/>
          <w:bCs/>
          <w:color w:val="000000" w:themeColor="text1"/>
        </w:rPr>
        <w:t>n</w:t>
      </w:r>
    </w:p>
    <w:sectPr w:rsidR="008976D6" w:rsidRPr="000A0AEC" w:rsidSect="00EF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19"/>
    <w:rsid w:val="00062F36"/>
    <w:rsid w:val="000A0AEC"/>
    <w:rsid w:val="00331E39"/>
    <w:rsid w:val="003D716D"/>
    <w:rsid w:val="004C6C3E"/>
    <w:rsid w:val="005F0198"/>
    <w:rsid w:val="006424C9"/>
    <w:rsid w:val="00651831"/>
    <w:rsid w:val="006B40F1"/>
    <w:rsid w:val="006B78DF"/>
    <w:rsid w:val="007509BC"/>
    <w:rsid w:val="007C6DA9"/>
    <w:rsid w:val="00827A59"/>
    <w:rsid w:val="008854AA"/>
    <w:rsid w:val="008976D6"/>
    <w:rsid w:val="009233FF"/>
    <w:rsid w:val="00936AE7"/>
    <w:rsid w:val="00A00AA5"/>
    <w:rsid w:val="00A400D6"/>
    <w:rsid w:val="00AC1EBC"/>
    <w:rsid w:val="00AF77E6"/>
    <w:rsid w:val="00C652FB"/>
    <w:rsid w:val="00D151AD"/>
    <w:rsid w:val="00D43FDD"/>
    <w:rsid w:val="00D57129"/>
    <w:rsid w:val="00D63753"/>
    <w:rsid w:val="00DC5677"/>
    <w:rsid w:val="00DD0E31"/>
    <w:rsid w:val="00E3206B"/>
    <w:rsid w:val="00E33209"/>
    <w:rsid w:val="00EC1C17"/>
    <w:rsid w:val="00EE50D3"/>
    <w:rsid w:val="00EF21CB"/>
    <w:rsid w:val="00F41D19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A7C6"/>
  <w15:chartTrackingRefBased/>
  <w15:docId w15:val="{862563F1-D325-3E47-8817-1F0EE98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Owens</dc:creator>
  <cp:keywords/>
  <dc:description/>
  <cp:lastModifiedBy>Lee Yates</cp:lastModifiedBy>
  <cp:revision>7</cp:revision>
  <dcterms:created xsi:type="dcterms:W3CDTF">2020-06-12T01:05:00Z</dcterms:created>
  <dcterms:modified xsi:type="dcterms:W3CDTF">2020-06-12T17:51:00Z</dcterms:modified>
</cp:coreProperties>
</file>